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F38" w:rsidRDefault="00416F38" w:rsidP="00416F38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第</w:t>
      </w:r>
      <w:r w:rsidR="00335787">
        <w:rPr>
          <w:rFonts w:ascii="ＭＳ 明朝" w:eastAsia="ＭＳ 明朝" w:hAnsi="ＭＳ 明朝" w:cs="Times New Roman" w:hint="eastAsia"/>
          <w:kern w:val="0"/>
          <w:sz w:val="22"/>
          <w:szCs w:val="24"/>
        </w:rPr>
        <w:t>９</w:t>
      </w: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号</w:t>
      </w:r>
      <w:r w:rsidR="001D37DA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様式</w:t>
      </w: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（第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７</w:t>
      </w: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</w:t>
      </w:r>
      <w:bookmarkStart w:id="0" w:name="_GoBack"/>
      <w:bookmarkEnd w:id="0"/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関係）</w:t>
      </w:r>
    </w:p>
    <w:p w:rsidR="00416F38" w:rsidRDefault="00DE07A2" w:rsidP="00DE07A2">
      <w:pPr>
        <w:kinsoku w:val="0"/>
        <w:jc w:val="center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不</w:t>
      </w:r>
      <w:r w:rsid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同意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理由</w:t>
      </w:r>
      <w:r w:rsid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書　　　　　　　　　　　　</w:t>
      </w:r>
    </w:p>
    <w:p w:rsidR="00416F38" w:rsidRPr="00416F38" w:rsidRDefault="00416F38" w:rsidP="00416F38">
      <w:pPr>
        <w:spacing w:beforeLines="20" w:before="95" w:afterLines="20" w:after="95" w:line="300" w:lineRule="exact"/>
        <w:ind w:firstLineChars="3500" w:firstLine="7892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416F38" w:rsidRPr="00416F38" w:rsidRDefault="00416F38" w:rsidP="00416F38">
      <w:pPr>
        <w:spacing w:beforeLines="20" w:before="95" w:afterLines="20" w:after="95" w:line="300" w:lineRule="exact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416F38" w:rsidRPr="00416F38" w:rsidRDefault="00416F38" w:rsidP="00416F38">
      <w:pPr>
        <w:spacing w:beforeLines="20" w:before="95" w:afterLines="20" w:after="95" w:line="300" w:lineRule="exact"/>
        <w:ind w:firstLineChars="100" w:firstLine="225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</w:t>
      </w:r>
      <w:r w:rsidR="007B0B27">
        <w:rPr>
          <w:rFonts w:ascii="ＭＳ 明朝" w:eastAsia="ＭＳ 明朝" w:hAnsi="ＭＳ 明朝" w:cs="Times New Roman" w:hint="eastAsia"/>
          <w:kern w:val="0"/>
          <w:sz w:val="22"/>
          <w:szCs w:val="24"/>
        </w:rPr>
        <w:t>事業</w:t>
      </w: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者）</w:t>
      </w:r>
    </w:p>
    <w:p w:rsidR="00416F38" w:rsidRPr="00416F38" w:rsidRDefault="00416F38" w:rsidP="00416F38">
      <w:pPr>
        <w:spacing w:beforeLines="20" w:before="95" w:afterLines="20" w:after="95" w:line="300" w:lineRule="exact"/>
        <w:ind w:firstLineChars="100" w:firstLine="225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</w:t>
      </w:r>
      <w:r w:rsidR="00DE07A2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416F38" w:rsidRPr="00416F38" w:rsidRDefault="00416F38" w:rsidP="00416F38">
      <w:pPr>
        <w:ind w:firstLineChars="2000" w:firstLine="4509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地域</w:t>
      </w: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住民）住　　所</w:t>
      </w:r>
    </w:p>
    <w:p w:rsidR="00416F38" w:rsidRPr="00416F38" w:rsidRDefault="00416F38" w:rsidP="00416F38">
      <w:pPr>
        <w:ind w:rightChars="-50" w:right="-108" w:firstLineChars="2600" w:firstLine="5862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氏　　名　　　　　　　　</w:t>
      </w:r>
      <w:r w:rsidR="007B0B27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印</w:t>
      </w:r>
    </w:p>
    <w:p w:rsidR="00416F38" w:rsidRPr="00416F38" w:rsidRDefault="00416F38" w:rsidP="00416F38">
      <w:pPr>
        <w:ind w:firstLineChars="2600" w:firstLine="5862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電話番号</w:t>
      </w:r>
    </w:p>
    <w:p w:rsidR="00416F38" w:rsidRPr="00416F38" w:rsidRDefault="00416F38" w:rsidP="00416F38">
      <w:pPr>
        <w:kinsoku w:val="0"/>
        <w:spacing w:beforeLines="20" w:before="95" w:afterLines="20" w:after="95" w:line="300" w:lineRule="exact"/>
        <w:ind w:firstLineChars="2300" w:firstLine="5186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416F38">
        <w:rPr>
          <w:rFonts w:ascii="ＭＳ 明朝" w:eastAsia="ＭＳ 明朝" w:hAnsi="ＭＳ 明朝" w:cs="Times New Roman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C4C14F2" wp14:editId="1DCC56D1">
                <wp:simplePos x="0" y="0"/>
                <wp:positionH relativeFrom="column">
                  <wp:posOffset>3198495</wp:posOffset>
                </wp:positionH>
                <wp:positionV relativeFrom="paragraph">
                  <wp:posOffset>80645</wp:posOffset>
                </wp:positionV>
                <wp:extent cx="2780665" cy="485140"/>
                <wp:effectExtent l="7620" t="6350" r="12065" b="13335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7696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51.85pt;margin-top:6.35pt;width:218.95pt;height:3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" o:allowincell="f" strokeweight=".5pt"/>
            </w:pict>
          </mc:Fallback>
        </mc:AlternateContent>
      </w:r>
      <w:r w:rsidRPr="00416F38">
        <w:rPr>
          <w:rFonts w:ascii="ＭＳ 明朝" w:eastAsia="ＭＳ 明朝" w:hAnsi="ＭＳ 明朝" w:cs="Times New Roman" w:hint="eastAsia"/>
          <w:sz w:val="22"/>
          <w:szCs w:val="24"/>
        </w:rPr>
        <w:t>法人にあっては、主たる事務所の所在地、</w:t>
      </w:r>
    </w:p>
    <w:p w:rsidR="00416F38" w:rsidRPr="00416F38" w:rsidRDefault="00416F38" w:rsidP="00416F38">
      <w:pPr>
        <w:kinsoku w:val="0"/>
        <w:spacing w:afterLines="20" w:after="95" w:line="300" w:lineRule="exact"/>
        <w:ind w:firstLineChars="2300" w:firstLine="5186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416F38">
        <w:rPr>
          <w:rFonts w:ascii="ＭＳ 明朝" w:eastAsia="ＭＳ 明朝" w:hAnsi="ＭＳ 明朝" w:cs="Times New Roman" w:hint="eastAsia"/>
          <w:sz w:val="22"/>
          <w:szCs w:val="24"/>
        </w:rPr>
        <w:t>名称及び代表者氏名</w:t>
      </w:r>
    </w:p>
    <w:p w:rsidR="00416F38" w:rsidRPr="00416F38" w:rsidRDefault="00416F38" w:rsidP="00416F38">
      <w:pPr>
        <w:spacing w:beforeLines="20" w:before="95" w:afterLines="20" w:after="95" w:line="300" w:lineRule="exact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416F38" w:rsidRPr="00416F38" w:rsidRDefault="007B0B27" w:rsidP="00416F38">
      <w:pPr>
        <w:spacing w:line="420" w:lineRule="exact"/>
        <w:ind w:firstLineChars="100" w:firstLine="225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事業</w:t>
      </w:r>
      <w:r w:rsidR="00416F38"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者が太陽光事業を行うことについて</w:t>
      </w:r>
      <w:r w:rsidR="00DE07A2">
        <w:rPr>
          <w:rFonts w:ascii="ＭＳ 明朝" w:eastAsia="ＭＳ 明朝" w:hAnsi="ＭＳ 明朝" w:cs="Times New Roman" w:hint="eastAsia"/>
          <w:kern w:val="0"/>
          <w:sz w:val="22"/>
          <w:szCs w:val="24"/>
        </w:rPr>
        <w:t>は</w:t>
      </w:r>
      <w:r w:rsidR="00416F38"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、同意</w:t>
      </w:r>
      <w:r w:rsidR="00DE07A2">
        <w:rPr>
          <w:rFonts w:ascii="ＭＳ 明朝" w:eastAsia="ＭＳ 明朝" w:hAnsi="ＭＳ 明朝" w:cs="Times New Roman" w:hint="eastAsia"/>
          <w:kern w:val="0"/>
          <w:sz w:val="22"/>
          <w:szCs w:val="24"/>
        </w:rPr>
        <w:t>できません</w:t>
      </w:r>
      <w:r w:rsidR="00416F38" w:rsidRPr="00416F38">
        <w:rPr>
          <w:rFonts w:ascii="ＭＳ 明朝" w:eastAsia="ＭＳ 明朝" w:hAnsi="ＭＳ 明朝" w:cs="Times New Roman" w:hint="eastAsia"/>
          <w:kern w:val="0"/>
          <w:sz w:val="22"/>
          <w:szCs w:val="24"/>
        </w:rPr>
        <w:t>。</w:t>
      </w:r>
    </w:p>
    <w:tbl>
      <w:tblPr>
        <w:tblpPr w:leftFromText="142" w:rightFromText="142" w:vertAnchor="text" w:horzAnchor="margin" w:tblpY="352"/>
        <w:tblW w:w="9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1"/>
        <w:gridCol w:w="3231"/>
        <w:gridCol w:w="1191"/>
        <w:gridCol w:w="1361"/>
        <w:gridCol w:w="1701"/>
      </w:tblGrid>
      <w:tr w:rsidR="007B0B27" w:rsidRPr="00416F38" w:rsidTr="00DE07A2">
        <w:trPr>
          <w:trHeight w:val="567"/>
        </w:trPr>
        <w:tc>
          <w:tcPr>
            <w:tcW w:w="2381" w:type="dxa"/>
            <w:tcBorders>
              <w:bottom w:val="nil"/>
            </w:tcBorders>
            <w:vAlign w:val="center"/>
          </w:tcPr>
          <w:p w:rsidR="007B0B27" w:rsidRPr="00416F38" w:rsidRDefault="007B0B27" w:rsidP="00DE07A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発電設備の名称</w:t>
            </w:r>
          </w:p>
        </w:tc>
        <w:tc>
          <w:tcPr>
            <w:tcW w:w="7484" w:type="dxa"/>
            <w:gridSpan w:val="4"/>
            <w:vAlign w:val="center"/>
          </w:tcPr>
          <w:p w:rsidR="007B0B27" w:rsidRPr="00416F38" w:rsidRDefault="007B0B27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DE07A2" w:rsidRPr="00416F38" w:rsidTr="00DE07A2">
        <w:trPr>
          <w:trHeight w:val="567"/>
        </w:trPr>
        <w:tc>
          <w:tcPr>
            <w:tcW w:w="2381" w:type="dxa"/>
            <w:tcBorders>
              <w:bottom w:val="nil"/>
            </w:tcBorders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事業区域の所在地</w:t>
            </w:r>
          </w:p>
        </w:tc>
        <w:tc>
          <w:tcPr>
            <w:tcW w:w="7484" w:type="dxa"/>
            <w:gridSpan w:val="4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DE07A2" w:rsidRPr="00416F38" w:rsidTr="00DE07A2">
        <w:trPr>
          <w:trHeight w:val="567"/>
        </w:trPr>
        <w:tc>
          <w:tcPr>
            <w:tcW w:w="2381" w:type="dxa"/>
            <w:vMerge w:val="restart"/>
            <w:vAlign w:val="center"/>
          </w:tcPr>
          <w:p w:rsidR="00DE07A2" w:rsidRPr="00416F38" w:rsidRDefault="00DE07A2" w:rsidP="00DE07A2">
            <w:pPr>
              <w:spacing w:beforeLines="20" w:before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同意に係る隣接</w:t>
            </w:r>
          </w:p>
          <w:p w:rsidR="00DE07A2" w:rsidRPr="00416F38" w:rsidRDefault="00DE07A2" w:rsidP="00DE07A2">
            <w:pPr>
              <w:spacing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する土地の一覧</w:t>
            </w:r>
          </w:p>
        </w:tc>
        <w:tc>
          <w:tcPr>
            <w:tcW w:w="323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土地又は建築物等の所在</w:t>
            </w:r>
          </w:p>
        </w:tc>
        <w:tc>
          <w:tcPr>
            <w:tcW w:w="1191" w:type="dxa"/>
            <w:vAlign w:val="center"/>
          </w:tcPr>
          <w:p w:rsidR="00DE07A2" w:rsidRPr="00416F38" w:rsidRDefault="00DE07A2" w:rsidP="00DE07A2">
            <w:pPr>
              <w:spacing w:beforeLines="20" w:before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地目又は</w:t>
            </w:r>
          </w:p>
          <w:p w:rsidR="00DE07A2" w:rsidRPr="00416F38" w:rsidRDefault="00DE07A2" w:rsidP="00DE07A2">
            <w:pPr>
              <w:spacing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ＭＳ Ｐゴシック" w:hint="eastAsia"/>
                <w:kern w:val="0"/>
                <w:sz w:val="22"/>
                <w:szCs w:val="24"/>
              </w:rPr>
              <w:t>種別</w:t>
            </w:r>
          </w:p>
        </w:tc>
        <w:tc>
          <w:tcPr>
            <w:tcW w:w="136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登記面積</w:t>
            </w:r>
          </w:p>
        </w:tc>
        <w:tc>
          <w:tcPr>
            <w:tcW w:w="170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備　　考</w:t>
            </w:r>
          </w:p>
        </w:tc>
      </w:tr>
      <w:tr w:rsidR="00DE07A2" w:rsidRPr="00416F38" w:rsidTr="00DE07A2">
        <w:trPr>
          <w:trHeight w:val="567"/>
        </w:trPr>
        <w:tc>
          <w:tcPr>
            <w:tcW w:w="2381" w:type="dxa"/>
            <w:vMerge/>
            <w:vAlign w:val="bottom"/>
          </w:tcPr>
          <w:p w:rsidR="00DE07A2" w:rsidRPr="00416F38" w:rsidRDefault="00DE07A2" w:rsidP="00DE07A2">
            <w:pPr>
              <w:spacing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323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  <w:tc>
          <w:tcPr>
            <w:tcW w:w="170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DE07A2" w:rsidRPr="00416F38" w:rsidTr="00DE07A2">
        <w:trPr>
          <w:trHeight w:val="567"/>
        </w:trPr>
        <w:tc>
          <w:tcPr>
            <w:tcW w:w="2381" w:type="dxa"/>
            <w:vMerge/>
          </w:tcPr>
          <w:p w:rsidR="00DE07A2" w:rsidRPr="00416F38" w:rsidRDefault="00DE07A2" w:rsidP="00DE07A2">
            <w:pPr>
              <w:spacing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323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  <w:tc>
          <w:tcPr>
            <w:tcW w:w="170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DE07A2" w:rsidRPr="00416F38" w:rsidTr="00DE07A2">
        <w:trPr>
          <w:trHeight w:val="567"/>
        </w:trPr>
        <w:tc>
          <w:tcPr>
            <w:tcW w:w="2381" w:type="dxa"/>
            <w:vMerge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323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416F38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  <w:tc>
          <w:tcPr>
            <w:tcW w:w="170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DE07A2" w:rsidRPr="00416F38" w:rsidTr="00DE07A2">
        <w:trPr>
          <w:trHeight w:val="4529"/>
        </w:trPr>
        <w:tc>
          <w:tcPr>
            <w:tcW w:w="2381" w:type="dxa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理　　由</w:t>
            </w:r>
          </w:p>
        </w:tc>
        <w:tc>
          <w:tcPr>
            <w:tcW w:w="7484" w:type="dxa"/>
            <w:gridSpan w:val="4"/>
            <w:vAlign w:val="center"/>
          </w:tcPr>
          <w:p w:rsidR="00DE07A2" w:rsidRPr="00416F38" w:rsidRDefault="00DE07A2" w:rsidP="00DE07A2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</w:tbl>
    <w:p w:rsidR="003311D0" w:rsidRPr="00DE07A2" w:rsidRDefault="001D37DA" w:rsidP="00DE07A2">
      <w:pPr>
        <w:rPr>
          <w:rFonts w:ascii="ＭＳ 明朝" w:eastAsia="ＭＳ 明朝" w:hAnsi="ＭＳ 明朝" w:cs="Times New Roman"/>
          <w:kern w:val="0"/>
          <w:sz w:val="22"/>
          <w:szCs w:val="24"/>
        </w:rPr>
      </w:pPr>
    </w:p>
    <w:sectPr w:rsidR="003311D0" w:rsidRPr="00DE07A2" w:rsidSect="00495E81">
      <w:footerReference w:type="default" r:id="rId6"/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24E" w:rsidRDefault="00DE07A2">
      <w:r>
        <w:separator/>
      </w:r>
    </w:p>
  </w:endnote>
  <w:endnote w:type="continuationSeparator" w:id="0">
    <w:p w:rsidR="0048724E" w:rsidRDefault="00DE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CDA" w:rsidRDefault="001D37DA" w:rsidP="00EA04B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24E" w:rsidRDefault="00DE07A2">
      <w:r>
        <w:separator/>
      </w:r>
    </w:p>
  </w:footnote>
  <w:footnote w:type="continuationSeparator" w:id="0">
    <w:p w:rsidR="0048724E" w:rsidRDefault="00DE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F38"/>
    <w:rsid w:val="001D37DA"/>
    <w:rsid w:val="00274C86"/>
    <w:rsid w:val="002F628E"/>
    <w:rsid w:val="00335787"/>
    <w:rsid w:val="00416F38"/>
    <w:rsid w:val="00472903"/>
    <w:rsid w:val="0048724E"/>
    <w:rsid w:val="007B0B27"/>
    <w:rsid w:val="009109A5"/>
    <w:rsid w:val="00DE07A2"/>
    <w:rsid w:val="00F86909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4A0FDE2"/>
  <w15:chartTrackingRefBased/>
  <w15:docId w15:val="{75A90C9F-9A57-4C27-BC77-8017E2D77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F38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416F38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2F62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6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dcterms:created xsi:type="dcterms:W3CDTF">2025-12-11T02:20:00Z</dcterms:created>
  <dcterms:modified xsi:type="dcterms:W3CDTF">2025-12-11T02:20:00Z</dcterms:modified>
</cp:coreProperties>
</file>